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1646E365" w14:textId="425FC0B5" w:rsidR="00F53BA6" w:rsidRDefault="00F53BA6" w:rsidP="0073726E">
      <w:pPr>
        <w:pStyle w:val="Heading2"/>
        <w:jc w:val="left"/>
        <w:rPr>
          <w:rFonts w:ascii="Verdana" w:hAnsi="Verdana"/>
          <w:b/>
          <w:bCs/>
        </w:rPr>
      </w:pP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5BD1AB32"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8E781D">
        <w:rPr>
          <w:rFonts w:ascii="Verdana" w:hAnsi="Verdana"/>
          <w:b/>
          <w:bCs/>
          <w:sz w:val="24"/>
        </w:rPr>
        <w:t>31</w:t>
      </w:r>
      <w:r w:rsidR="008E781D" w:rsidRPr="008E781D">
        <w:rPr>
          <w:rFonts w:ascii="Verdana" w:hAnsi="Verdana"/>
          <w:b/>
          <w:bCs/>
          <w:sz w:val="24"/>
          <w:vertAlign w:val="superscript"/>
        </w:rPr>
        <w:t>st</w:t>
      </w:r>
      <w:r w:rsidR="008E781D">
        <w:rPr>
          <w:rFonts w:ascii="Verdana" w:hAnsi="Verdana"/>
          <w:b/>
          <w:bCs/>
          <w:sz w:val="24"/>
        </w:rPr>
        <w:t xml:space="preserve"> August</w:t>
      </w:r>
      <w:r w:rsidR="000552A9">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3EEA53FA" w:rsidR="008C6634" w:rsidRPr="00B540D8" w:rsidRDefault="00073575" w:rsidP="00DC12A3">
      <w:pPr>
        <w:pStyle w:val="ListParagraph"/>
        <w:numPr>
          <w:ilvl w:val="0"/>
          <w:numId w:val="6"/>
        </w:numPr>
        <w:ind w:left="142" w:hanging="142"/>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10B7A7CC"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6D6BF7">
        <w:rPr>
          <w:rFonts w:ascii="Verdana" w:hAnsi="Verdana"/>
          <w:noProof/>
          <w:sz w:val="24"/>
        </w:rPr>
        <w:t>2</w:t>
      </w:r>
      <w:r w:rsidR="008E781D">
        <w:rPr>
          <w:rFonts w:ascii="Verdana" w:hAnsi="Verdana"/>
          <w:noProof/>
          <w:sz w:val="24"/>
        </w:rPr>
        <w:t>7</w:t>
      </w:r>
      <w:r w:rsidR="008E781D" w:rsidRPr="008E781D">
        <w:rPr>
          <w:rFonts w:ascii="Verdana" w:hAnsi="Verdana"/>
          <w:noProof/>
          <w:sz w:val="24"/>
          <w:vertAlign w:val="superscript"/>
        </w:rPr>
        <w:t>th</w:t>
      </w:r>
      <w:r w:rsidR="008E781D">
        <w:rPr>
          <w:rFonts w:ascii="Verdana" w:hAnsi="Verdana"/>
          <w:noProof/>
          <w:sz w:val="24"/>
        </w:rPr>
        <w:t xml:space="preserve"> July</w:t>
      </w:r>
      <w:r w:rsidR="000552A9">
        <w:rPr>
          <w:rFonts w:ascii="Verdana" w:hAnsi="Verdana"/>
          <w:noProof/>
          <w:sz w:val="24"/>
        </w:rPr>
        <w:t xml:space="preserve"> 2023</w:t>
      </w:r>
    </w:p>
    <w:p w14:paraId="2374F803" w14:textId="77777777" w:rsidR="004361BC" w:rsidRPr="00073575" w:rsidRDefault="004361BC" w:rsidP="00483E65">
      <w:pPr>
        <w:jc w:val="both"/>
        <w:rPr>
          <w:rFonts w:ascii="Verdana" w:hAnsi="Verdana"/>
          <w:b/>
          <w:sz w:val="24"/>
        </w:rPr>
      </w:pPr>
    </w:p>
    <w:p w14:paraId="01087015" w14:textId="15353599" w:rsidR="00C82709" w:rsidRDefault="006346A6"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116E0ABD" w14:textId="64293F6D" w:rsidR="00C82709" w:rsidRPr="00C82709" w:rsidRDefault="00C82709" w:rsidP="009D307C">
      <w:pPr>
        <w:jc w:val="both"/>
        <w:rPr>
          <w:rFonts w:ascii="Verdana" w:hAnsi="Verdana"/>
          <w:color w:val="00B050"/>
          <w:sz w:val="24"/>
        </w:rPr>
      </w:pPr>
    </w:p>
    <w:p w14:paraId="4118FA9C" w14:textId="37144063" w:rsidR="000552A9" w:rsidRPr="00FF3D61" w:rsidRDefault="006346A6" w:rsidP="009D307C">
      <w:pPr>
        <w:tabs>
          <w:tab w:val="left" w:pos="2808"/>
        </w:tabs>
        <w:rPr>
          <w:rFonts w:ascii="Verdana" w:hAnsi="Verdana"/>
          <w:b/>
          <w:bCs/>
          <w:sz w:val="36"/>
          <w:szCs w:val="36"/>
        </w:rPr>
      </w:pPr>
      <w:r>
        <w:rPr>
          <w:rFonts w:ascii="Verdana" w:hAnsi="Verdana"/>
          <w:b/>
          <w:bCs/>
          <w:sz w:val="24"/>
        </w:rPr>
        <w:t>5</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w:t>
      </w:r>
      <w:r w:rsidR="00985B65">
        <w:rPr>
          <w:rFonts w:ascii="Verdana" w:hAnsi="Verdana"/>
          <w:b/>
          <w:bCs/>
          <w:sz w:val="24"/>
        </w:rPr>
        <w:t xml:space="preserve">scussion and vote on </w:t>
      </w:r>
      <w:r w:rsidR="00AA046E">
        <w:rPr>
          <w:rFonts w:ascii="Verdana" w:hAnsi="Verdana"/>
          <w:b/>
          <w:bCs/>
          <w:sz w:val="24"/>
        </w:rPr>
        <w:t xml:space="preserve">planning </w:t>
      </w:r>
      <w:r w:rsidR="00985B65">
        <w:rPr>
          <w:rFonts w:ascii="Verdana" w:hAnsi="Verdana"/>
          <w:b/>
          <w:bCs/>
          <w:sz w:val="24"/>
        </w:rPr>
        <w:t xml:space="preserve">applications already received by the Parish Council.   </w:t>
      </w:r>
      <w:r w:rsidR="00985B65" w:rsidRPr="00985B65">
        <w:rPr>
          <w:rFonts w:ascii="Verdana" w:hAnsi="Verdana"/>
          <w:sz w:val="24"/>
        </w:rPr>
        <w:t>There are none.</w:t>
      </w:r>
    </w:p>
    <w:p w14:paraId="1BB4B92E" w14:textId="0764DC99" w:rsidR="006D6BF7" w:rsidRPr="003D2395" w:rsidRDefault="006D6BF7" w:rsidP="006D6BF7">
      <w:pPr>
        <w:tabs>
          <w:tab w:val="left" w:pos="2808"/>
        </w:tabs>
        <w:rPr>
          <w:rFonts w:ascii="Verdana" w:hAnsi="Verdana"/>
          <w:b/>
          <w:bCs/>
          <w:sz w:val="24"/>
        </w:rPr>
      </w:pPr>
    </w:p>
    <w:p w14:paraId="3BBFF7CB" w14:textId="1FD7D6B0" w:rsidR="000E42E4" w:rsidRDefault="006346A6" w:rsidP="00CD4500">
      <w:pPr>
        <w:tabs>
          <w:tab w:val="left" w:pos="426"/>
        </w:tabs>
        <w:rPr>
          <w:rFonts w:ascii="Verdana" w:hAnsi="Verdana"/>
          <w:sz w:val="24"/>
        </w:rPr>
      </w:pPr>
      <w:r>
        <w:rPr>
          <w:rFonts w:ascii="Verdana" w:hAnsi="Verdana"/>
          <w:b/>
          <w:bCs/>
          <w:sz w:val="24"/>
        </w:rPr>
        <w:t>6</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28C6C32A" w:rsidR="00FA25AD" w:rsidRDefault="006346A6" w:rsidP="00CD4500">
      <w:pPr>
        <w:tabs>
          <w:tab w:val="left" w:pos="426"/>
        </w:tabs>
        <w:rPr>
          <w:rFonts w:ascii="Verdana" w:hAnsi="Verdana"/>
          <w:sz w:val="24"/>
        </w:rPr>
      </w:pPr>
      <w:r>
        <w:rPr>
          <w:rFonts w:ascii="Verdana" w:hAnsi="Verdana"/>
          <w:b/>
          <w:bCs/>
          <w:sz w:val="24"/>
        </w:rPr>
        <w:t>7</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requi</w:t>
      </w:r>
      <w:r w:rsidR="00F27D0C">
        <w:rPr>
          <w:rFonts w:ascii="Verdana" w:hAnsi="Verdana"/>
          <w:sz w:val="24"/>
        </w:rPr>
        <w:t>r</w:t>
      </w:r>
      <w:r w:rsidR="00B655AD">
        <w:rPr>
          <w:rFonts w:ascii="Verdana" w:hAnsi="Verdana"/>
          <w:sz w:val="24"/>
        </w:rPr>
        <w:t>ed</w:t>
      </w:r>
      <w:r w:rsidR="001349D5">
        <w:rPr>
          <w:rFonts w:ascii="Verdana" w:hAnsi="Verdana"/>
          <w:sz w:val="24"/>
        </w:rPr>
        <w:t xml:space="preserve"> </w:t>
      </w:r>
    </w:p>
    <w:p w14:paraId="04E49944" w14:textId="77777777" w:rsidR="00BE7711" w:rsidRDefault="00BE7711" w:rsidP="00CD4500">
      <w:pPr>
        <w:tabs>
          <w:tab w:val="left" w:pos="426"/>
        </w:tabs>
        <w:rPr>
          <w:rFonts w:ascii="Verdana" w:hAnsi="Verdana"/>
          <w:sz w:val="24"/>
        </w:rPr>
      </w:pPr>
    </w:p>
    <w:p w14:paraId="6A25339F" w14:textId="58151F73" w:rsidR="00804657" w:rsidRDefault="006346A6" w:rsidP="006E095B">
      <w:pPr>
        <w:tabs>
          <w:tab w:val="left" w:pos="426"/>
        </w:tabs>
        <w:rPr>
          <w:rFonts w:ascii="Verdana" w:hAnsi="Verdana"/>
          <w:b/>
          <w:bCs/>
          <w:sz w:val="24"/>
        </w:rPr>
      </w:pPr>
      <w:r>
        <w:rPr>
          <w:rFonts w:ascii="Verdana" w:hAnsi="Verdana"/>
          <w:b/>
          <w:bCs/>
          <w:sz w:val="24"/>
        </w:rPr>
        <w:t>8</w:t>
      </w:r>
      <w:r w:rsidR="00484704" w:rsidRPr="00661E2C">
        <w:rPr>
          <w:rFonts w:ascii="Verdana" w:hAnsi="Verdana"/>
          <w:b/>
          <w:bCs/>
          <w:sz w:val="24"/>
        </w:rPr>
        <w:t>.  Rec Hall and grounds improvement project</w:t>
      </w:r>
      <w:r w:rsidR="00841841">
        <w:rPr>
          <w:rFonts w:ascii="Verdana" w:hAnsi="Verdana"/>
          <w:b/>
          <w:bCs/>
          <w:sz w:val="24"/>
        </w:rPr>
        <w:t xml:space="preserve">.  </w:t>
      </w:r>
      <w:r w:rsidR="00841841" w:rsidRPr="00841841">
        <w:rPr>
          <w:rFonts w:ascii="Verdana" w:hAnsi="Verdana"/>
          <w:sz w:val="24"/>
        </w:rPr>
        <w:t>Verbal update on any progress since last meeting.</w:t>
      </w:r>
      <w:r w:rsidR="00AA046E">
        <w:rPr>
          <w:rFonts w:ascii="Verdana" w:hAnsi="Verdana"/>
          <w:sz w:val="24"/>
        </w:rPr>
        <w:t xml:space="preserve">  There is none, but a meeting date with the estate is being arranged. </w:t>
      </w:r>
    </w:p>
    <w:p w14:paraId="27BC66FC" w14:textId="77777777" w:rsidR="004D02E7" w:rsidRPr="003D2395" w:rsidRDefault="004D02E7" w:rsidP="006E095B">
      <w:pPr>
        <w:tabs>
          <w:tab w:val="left" w:pos="426"/>
        </w:tabs>
        <w:rPr>
          <w:rFonts w:ascii="Verdana" w:hAnsi="Verdana"/>
          <w:sz w:val="24"/>
        </w:rPr>
      </w:pPr>
    </w:p>
    <w:p w14:paraId="1C5B46C3" w14:textId="7435338F" w:rsidR="004B11CF" w:rsidRDefault="006346A6" w:rsidP="006E095B">
      <w:pPr>
        <w:tabs>
          <w:tab w:val="left" w:pos="426"/>
        </w:tabs>
        <w:rPr>
          <w:rFonts w:ascii="Verdana" w:hAnsi="Verdana"/>
          <w:b/>
          <w:bCs/>
          <w:sz w:val="24"/>
        </w:rPr>
      </w:pPr>
      <w:r>
        <w:rPr>
          <w:rFonts w:ascii="Verdana" w:hAnsi="Verdana"/>
          <w:b/>
          <w:bCs/>
          <w:sz w:val="24"/>
        </w:rPr>
        <w:t>9</w:t>
      </w:r>
      <w:r w:rsidR="00804657" w:rsidRPr="00DA1C32">
        <w:rPr>
          <w:rFonts w:ascii="Verdana" w:hAnsi="Verdana"/>
          <w:b/>
          <w:bCs/>
          <w:sz w:val="24"/>
        </w:rPr>
        <w:t xml:space="preserve">. </w:t>
      </w:r>
      <w:r w:rsidR="00661E2C">
        <w:rPr>
          <w:rFonts w:ascii="Verdana" w:hAnsi="Verdana"/>
          <w:b/>
          <w:bCs/>
          <w:sz w:val="24"/>
        </w:rPr>
        <w:t>H</w:t>
      </w:r>
      <w:r w:rsidR="00484704">
        <w:rPr>
          <w:rFonts w:ascii="Verdana" w:hAnsi="Verdana"/>
          <w:b/>
          <w:bCs/>
          <w:sz w:val="24"/>
        </w:rPr>
        <w:t>ighways</w:t>
      </w:r>
      <w:r w:rsidR="00661E2C">
        <w:rPr>
          <w:rFonts w:ascii="Verdana" w:hAnsi="Verdana"/>
          <w:b/>
          <w:bCs/>
          <w:sz w:val="24"/>
        </w:rPr>
        <w:t xml:space="preserve">. </w:t>
      </w:r>
      <w:r w:rsidR="00804657" w:rsidRPr="00DA1C32">
        <w:rPr>
          <w:rFonts w:ascii="Verdana" w:hAnsi="Verdana"/>
          <w:b/>
          <w:bCs/>
          <w:sz w:val="24"/>
        </w:rPr>
        <w:t xml:space="preserve">Discuss and vote on </w:t>
      </w:r>
      <w:r w:rsidR="009D307C">
        <w:rPr>
          <w:rFonts w:ascii="Verdana" w:hAnsi="Verdana"/>
          <w:b/>
          <w:bCs/>
          <w:sz w:val="24"/>
        </w:rPr>
        <w:t>how to gather public support for the 20mph</w:t>
      </w:r>
      <w:r w:rsidR="00E31781">
        <w:rPr>
          <w:rFonts w:ascii="Verdana" w:hAnsi="Verdana"/>
          <w:b/>
          <w:bCs/>
          <w:sz w:val="24"/>
        </w:rPr>
        <w:t xml:space="preserve"> change</w:t>
      </w:r>
      <w:r w:rsidR="008E479F">
        <w:rPr>
          <w:rFonts w:ascii="Verdana" w:hAnsi="Verdana"/>
          <w:b/>
          <w:bCs/>
          <w:sz w:val="24"/>
        </w:rPr>
        <w:t>s</w:t>
      </w:r>
      <w:r w:rsidR="009D307C">
        <w:rPr>
          <w:rFonts w:ascii="Verdana" w:hAnsi="Verdana"/>
          <w:b/>
          <w:bCs/>
          <w:sz w:val="24"/>
        </w:rPr>
        <w:t xml:space="preserve"> document sent to Ward Cllrs for SBC decision. </w:t>
      </w:r>
      <w:r w:rsidR="00E31781">
        <w:rPr>
          <w:rFonts w:ascii="Verdana" w:hAnsi="Verdana"/>
          <w:b/>
          <w:bCs/>
          <w:sz w:val="24"/>
        </w:rPr>
        <w:t xml:space="preserve"> </w:t>
      </w:r>
      <w:r w:rsidR="00E31781" w:rsidRPr="00E31781">
        <w:rPr>
          <w:rFonts w:ascii="Verdana" w:hAnsi="Verdana"/>
          <w:sz w:val="24"/>
        </w:rPr>
        <w:t>What type of consultation is needed?</w:t>
      </w:r>
    </w:p>
    <w:p w14:paraId="22DD67BC" w14:textId="77777777" w:rsidR="00841841" w:rsidRDefault="00841841" w:rsidP="00CD4500">
      <w:pPr>
        <w:tabs>
          <w:tab w:val="left" w:pos="426"/>
        </w:tabs>
        <w:rPr>
          <w:rFonts w:ascii="Verdana" w:hAnsi="Verdana"/>
          <w:b/>
          <w:bCs/>
          <w:sz w:val="24"/>
        </w:rPr>
      </w:pPr>
    </w:p>
    <w:p w14:paraId="698E0CAA" w14:textId="79A90660" w:rsidR="001F63EF" w:rsidRDefault="00B92496" w:rsidP="00CD4500">
      <w:pPr>
        <w:tabs>
          <w:tab w:val="left" w:pos="426"/>
        </w:tabs>
        <w:rPr>
          <w:rFonts w:ascii="Verdana" w:hAnsi="Verdana"/>
          <w:sz w:val="22"/>
          <w:szCs w:val="22"/>
        </w:rPr>
      </w:pPr>
      <w:r w:rsidRPr="00B92496">
        <w:rPr>
          <w:rFonts w:ascii="Verdana" w:hAnsi="Verdana"/>
          <w:b/>
          <w:bCs/>
          <w:sz w:val="24"/>
        </w:rPr>
        <w:t>1</w:t>
      </w:r>
      <w:r w:rsidR="006346A6">
        <w:rPr>
          <w:rFonts w:ascii="Verdana" w:hAnsi="Verdana"/>
          <w:b/>
          <w:bCs/>
          <w:sz w:val="24"/>
        </w:rPr>
        <w:t>0</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w:t>
      </w:r>
      <w:r w:rsidR="008B5C57" w:rsidRPr="008B5C57">
        <w:rPr>
          <w:rStyle w:val="Heading2Char"/>
          <w:rFonts w:ascii="Verdana" w:hAnsi="Verdana"/>
          <w:b/>
          <w:bCs/>
        </w:rPr>
        <w:t>Discuss and vote on locations to suggest to SBC for placing of bus shelters.</w:t>
      </w:r>
      <w:r w:rsidR="008B5C57">
        <w:rPr>
          <w:rFonts w:ascii="Verdana" w:hAnsi="Verdana"/>
          <w:sz w:val="24"/>
        </w:rPr>
        <w:t xml:space="preserve"> (From SBC available funding) </w:t>
      </w:r>
      <w:r w:rsidR="008B5C57" w:rsidRPr="008B5C57">
        <w:rPr>
          <w:rFonts w:ascii="Verdana" w:hAnsi="Verdana"/>
          <w:sz w:val="22"/>
          <w:szCs w:val="22"/>
        </w:rPr>
        <w:t xml:space="preserve"> Item from Cllr Kearsey.</w:t>
      </w:r>
    </w:p>
    <w:p w14:paraId="4E558A9F" w14:textId="77777777" w:rsidR="006346A6" w:rsidRDefault="006346A6" w:rsidP="00CD4500">
      <w:pPr>
        <w:tabs>
          <w:tab w:val="left" w:pos="426"/>
        </w:tabs>
        <w:rPr>
          <w:rFonts w:ascii="Verdana" w:hAnsi="Verdana"/>
          <w:sz w:val="22"/>
          <w:szCs w:val="22"/>
        </w:rPr>
      </w:pPr>
    </w:p>
    <w:p w14:paraId="51A42356" w14:textId="239E1B00" w:rsidR="009024DC" w:rsidRDefault="006346A6" w:rsidP="00CD4500">
      <w:pPr>
        <w:tabs>
          <w:tab w:val="left" w:pos="426"/>
        </w:tabs>
        <w:rPr>
          <w:rFonts w:ascii="Verdana" w:hAnsi="Verdana"/>
          <w:sz w:val="24"/>
        </w:rPr>
      </w:pPr>
      <w:r w:rsidRPr="006346A6">
        <w:rPr>
          <w:rFonts w:ascii="Verdana" w:hAnsi="Verdana"/>
          <w:b/>
          <w:bCs/>
          <w:sz w:val="22"/>
          <w:szCs w:val="22"/>
        </w:rPr>
        <w:t>11.</w:t>
      </w:r>
      <w:r w:rsidR="009024DC">
        <w:rPr>
          <w:rFonts w:ascii="Verdana" w:hAnsi="Verdana"/>
          <w:sz w:val="22"/>
          <w:szCs w:val="22"/>
        </w:rPr>
        <w:t xml:space="preserve"> </w:t>
      </w:r>
      <w:r w:rsidR="009024DC" w:rsidRPr="009024DC">
        <w:rPr>
          <w:rFonts w:ascii="Verdana" w:hAnsi="Verdana"/>
          <w:b/>
          <w:bCs/>
          <w:sz w:val="24"/>
        </w:rPr>
        <w:t>Transport. Discuss and vote on locations to suggest to SBC for placing of public EV charging points.</w:t>
      </w:r>
      <w:r w:rsidR="009024DC">
        <w:rPr>
          <w:rFonts w:ascii="Verdana" w:hAnsi="Verdana"/>
          <w:sz w:val="22"/>
          <w:szCs w:val="22"/>
        </w:rPr>
        <w:t xml:space="preserve"> (From SBC available funding). Should be “close” at an existing </w:t>
      </w:r>
      <w:r w:rsidR="00082427">
        <w:rPr>
          <w:rFonts w:ascii="Verdana" w:hAnsi="Verdana"/>
          <w:sz w:val="22"/>
          <w:szCs w:val="22"/>
        </w:rPr>
        <w:t xml:space="preserve">electricity supply/pole. </w:t>
      </w:r>
      <w:r w:rsidR="009024DC">
        <w:rPr>
          <w:rFonts w:ascii="Verdana" w:hAnsi="Verdana"/>
          <w:sz w:val="22"/>
          <w:szCs w:val="22"/>
        </w:rPr>
        <w:t>Item from Cllr Kearsey</w:t>
      </w:r>
    </w:p>
    <w:p w14:paraId="058046D7" w14:textId="77777777" w:rsidR="00661E2C" w:rsidRPr="006E095B" w:rsidRDefault="00661E2C" w:rsidP="00CD4500">
      <w:pPr>
        <w:tabs>
          <w:tab w:val="left" w:pos="426"/>
        </w:tabs>
        <w:rPr>
          <w:rFonts w:ascii="Verdana" w:hAnsi="Verdana"/>
          <w:sz w:val="24"/>
        </w:rPr>
      </w:pPr>
    </w:p>
    <w:p w14:paraId="09499B5F" w14:textId="2A2EF3AA"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6346A6">
        <w:rPr>
          <w:rFonts w:ascii="Verdana" w:hAnsi="Verdana"/>
          <w:b/>
          <w:bCs/>
          <w:sz w:val="24"/>
        </w:rPr>
        <w:t>2</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C5E2F2E"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662C52">
        <w:rPr>
          <w:rFonts w:ascii="Verdana" w:hAnsi="Verdana"/>
          <w:b/>
          <w:bCs/>
          <w:sz w:val="24"/>
        </w:rPr>
        <w:t>28</w:t>
      </w:r>
      <w:r w:rsidR="00662C52" w:rsidRPr="00662C52">
        <w:rPr>
          <w:rFonts w:ascii="Verdana" w:hAnsi="Verdana"/>
          <w:b/>
          <w:bCs/>
          <w:sz w:val="24"/>
          <w:vertAlign w:val="superscript"/>
        </w:rPr>
        <w:t>th</w:t>
      </w:r>
      <w:r w:rsidR="00662C52">
        <w:rPr>
          <w:rFonts w:ascii="Verdana" w:hAnsi="Verdana"/>
          <w:b/>
          <w:bCs/>
          <w:sz w:val="24"/>
        </w:rPr>
        <w:t xml:space="preserve"> September</w:t>
      </w:r>
      <w:r w:rsidR="00146330">
        <w:rPr>
          <w:rFonts w:ascii="Verdana" w:hAnsi="Verdana"/>
          <w:b/>
          <w:bCs/>
          <w:sz w:val="24"/>
        </w:rPr>
        <w:t xml:space="preserve">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8C4EB3"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663BD786"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662C52">
        <w:rPr>
          <w:rFonts w:ascii="Verdana" w:hAnsi="Verdana"/>
          <w:bCs/>
          <w:sz w:val="24"/>
        </w:rPr>
        <w:t>2</w:t>
      </w:r>
      <w:r w:rsidR="00F05D1A">
        <w:rPr>
          <w:rFonts w:ascii="Verdana" w:hAnsi="Verdana"/>
          <w:bCs/>
          <w:sz w:val="24"/>
        </w:rPr>
        <w:t>4</w:t>
      </w:r>
      <w:r w:rsidR="00AD7C55">
        <w:rPr>
          <w:rFonts w:ascii="Verdana" w:hAnsi="Verdana"/>
          <w:bCs/>
          <w:sz w:val="24"/>
        </w:rPr>
        <w:t>.</w:t>
      </w:r>
      <w:r w:rsidR="00976684">
        <w:rPr>
          <w:rFonts w:ascii="Verdana" w:hAnsi="Verdana"/>
          <w:bCs/>
          <w:sz w:val="24"/>
        </w:rPr>
        <w:t>0</w:t>
      </w:r>
      <w:r w:rsidR="00662C52">
        <w:rPr>
          <w:rFonts w:ascii="Verdana" w:hAnsi="Verdana"/>
          <w:bCs/>
          <w:sz w:val="24"/>
        </w:rPr>
        <w:t>8</w:t>
      </w:r>
      <w:r w:rsidR="00976684">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2BA22"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76F90CC1"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w:t>
      </w:r>
      <w:r w:rsidR="00680D3C" w:rsidRPr="000E29F7">
        <w:rPr>
          <w:rFonts w:ascii="Verdana" w:hAnsi="Verdana"/>
          <w:b/>
          <w:sz w:val="22"/>
          <w:szCs w:val="22"/>
        </w:rPr>
        <w:t>Pauline Barnes,</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178CDD4B"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FCC78A3"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6F8BC434" w14:textId="77777777" w:rsidR="00976684" w:rsidRPr="002027DA" w:rsidRDefault="00976684" w:rsidP="002C135F">
      <w:pPr>
        <w:tabs>
          <w:tab w:val="left" w:pos="426"/>
        </w:tabs>
        <w:rPr>
          <w:rFonts w:ascii="Verdana" w:hAnsi="Verdana"/>
          <w:bCs/>
          <w:sz w:val="24"/>
        </w:rPr>
      </w:pPr>
    </w:p>
    <w:p w14:paraId="3F8D32DA" w14:textId="69CB9A7D" w:rsidR="00245097" w:rsidRDefault="008E479F" w:rsidP="00E06158">
      <w:pPr>
        <w:rPr>
          <w:rFonts w:ascii="Arial" w:hAnsi="Arial" w:cs="Arial"/>
          <w:color w:val="000000"/>
          <w:sz w:val="19"/>
          <w:szCs w:val="19"/>
        </w:rPr>
      </w:pPr>
      <w:r>
        <w:rPr>
          <w:rFonts w:ascii="Arial" w:hAnsi="Arial" w:cs="Arial"/>
          <w:color w:val="000000"/>
          <w:sz w:val="19"/>
          <w:szCs w:val="19"/>
        </w:rPr>
        <w:t>n/a for this meeting</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A6BA" w14:textId="77777777" w:rsidR="008C4EB3" w:rsidRDefault="008C4EB3" w:rsidP="0063267C">
      <w:r>
        <w:separator/>
      </w:r>
    </w:p>
  </w:endnote>
  <w:endnote w:type="continuationSeparator" w:id="0">
    <w:p w14:paraId="3762EF82" w14:textId="77777777" w:rsidR="008C4EB3" w:rsidRDefault="008C4EB3"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2F56" w14:textId="77777777" w:rsidR="008C4EB3" w:rsidRDefault="008C4EB3" w:rsidP="0063267C">
      <w:r>
        <w:separator/>
      </w:r>
    </w:p>
  </w:footnote>
  <w:footnote w:type="continuationSeparator" w:id="0">
    <w:p w14:paraId="2655AA6D" w14:textId="77777777" w:rsidR="008C4EB3" w:rsidRDefault="008C4EB3"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5"/>
  </w:num>
  <w:num w:numId="2" w16cid:durableId="1030885780">
    <w:abstractNumId w:val="3"/>
  </w:num>
  <w:num w:numId="3" w16cid:durableId="138427164">
    <w:abstractNumId w:val="1"/>
  </w:num>
  <w:num w:numId="4" w16cid:durableId="1262030805">
    <w:abstractNumId w:val="2"/>
  </w:num>
  <w:num w:numId="5" w16cid:durableId="1600329306">
    <w:abstractNumId w:val="4"/>
  </w:num>
  <w:num w:numId="6" w16cid:durableId="17896242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65A7"/>
    <w:rsid w:val="002575E4"/>
    <w:rsid w:val="00257F8D"/>
    <w:rsid w:val="0026012A"/>
    <w:rsid w:val="0026040A"/>
    <w:rsid w:val="00262DC1"/>
    <w:rsid w:val="00266149"/>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3F47"/>
    <w:rsid w:val="002A4770"/>
    <w:rsid w:val="002A4A2E"/>
    <w:rsid w:val="002A6415"/>
    <w:rsid w:val="002B1507"/>
    <w:rsid w:val="002B1B32"/>
    <w:rsid w:val="002B3BFA"/>
    <w:rsid w:val="002B575A"/>
    <w:rsid w:val="002B5891"/>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4B65"/>
    <w:rsid w:val="004755C3"/>
    <w:rsid w:val="0047656E"/>
    <w:rsid w:val="00476AB0"/>
    <w:rsid w:val="00480E1B"/>
    <w:rsid w:val="00481ACD"/>
    <w:rsid w:val="0048214E"/>
    <w:rsid w:val="00483E65"/>
    <w:rsid w:val="0048445F"/>
    <w:rsid w:val="00484704"/>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C28"/>
    <w:rsid w:val="0050648C"/>
    <w:rsid w:val="00507B74"/>
    <w:rsid w:val="005111C3"/>
    <w:rsid w:val="00513F05"/>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3726E"/>
    <w:rsid w:val="00740CB4"/>
    <w:rsid w:val="00740E05"/>
    <w:rsid w:val="007425CF"/>
    <w:rsid w:val="007453F7"/>
    <w:rsid w:val="00747043"/>
    <w:rsid w:val="00747CD7"/>
    <w:rsid w:val="0075033E"/>
    <w:rsid w:val="007579B6"/>
    <w:rsid w:val="00763947"/>
    <w:rsid w:val="0076403A"/>
    <w:rsid w:val="007641E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4CA8"/>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C57"/>
    <w:rsid w:val="008B5D80"/>
    <w:rsid w:val="008B609E"/>
    <w:rsid w:val="008C012C"/>
    <w:rsid w:val="008C0FE1"/>
    <w:rsid w:val="008C226F"/>
    <w:rsid w:val="008C2742"/>
    <w:rsid w:val="008C464E"/>
    <w:rsid w:val="008C4EB3"/>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E7B"/>
    <w:rsid w:val="00A02F0A"/>
    <w:rsid w:val="00A033E9"/>
    <w:rsid w:val="00A04125"/>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39A3"/>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46E"/>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49D"/>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9C2"/>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4B12"/>
    <w:rsid w:val="00F05D1A"/>
    <w:rsid w:val="00F07054"/>
    <w:rsid w:val="00F101D7"/>
    <w:rsid w:val="00F12F26"/>
    <w:rsid w:val="00F133A8"/>
    <w:rsid w:val="00F13A65"/>
    <w:rsid w:val="00F14C63"/>
    <w:rsid w:val="00F150BB"/>
    <w:rsid w:val="00F21A95"/>
    <w:rsid w:val="00F2317C"/>
    <w:rsid w:val="00F2383E"/>
    <w:rsid w:val="00F2417F"/>
    <w:rsid w:val="00F2606D"/>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15</cp:revision>
  <cp:lastPrinted>2021-02-03T10:41:00Z</cp:lastPrinted>
  <dcterms:created xsi:type="dcterms:W3CDTF">2023-08-23T10:11:00Z</dcterms:created>
  <dcterms:modified xsi:type="dcterms:W3CDTF">2023-08-24T09:34:00Z</dcterms:modified>
</cp:coreProperties>
</file>